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FB2" w:rsidRPr="003F4FB2" w:rsidRDefault="003F4FB2" w:rsidP="003F4FB2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4FB2">
        <w:rPr>
          <w:rFonts w:ascii="Times New Roman" w:eastAsia="Times New Roman" w:hAnsi="Times New Roman" w:cs="Times New Roman"/>
          <w:sz w:val="28"/>
          <w:szCs w:val="28"/>
        </w:rPr>
        <w:t>План проведения уроков мужества в МОБУ СОШ № 14</w:t>
      </w:r>
    </w:p>
    <w:p w:rsidR="003F4FB2" w:rsidRPr="003F4FB2" w:rsidRDefault="003F4FB2" w:rsidP="003F4FB2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4FB2">
        <w:rPr>
          <w:rFonts w:ascii="Times New Roman" w:eastAsia="Times New Roman" w:hAnsi="Times New Roman" w:cs="Times New Roman"/>
          <w:sz w:val="28"/>
          <w:szCs w:val="28"/>
        </w:rPr>
        <w:t>на 2024-2025 учебный год</w:t>
      </w:r>
    </w:p>
    <w:p w:rsidR="003F4FB2" w:rsidRPr="003F4FB2" w:rsidRDefault="003F4FB2" w:rsidP="003F4FB2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F4FB2" w:rsidRPr="003F4FB2" w:rsidRDefault="003F4FB2" w:rsidP="003F4FB2">
      <w:pPr>
        <w:widowControl w:val="0"/>
        <w:autoSpaceDE w:val="0"/>
        <w:autoSpaceDN w:val="0"/>
        <w:spacing w:before="92"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</w:rPr>
      </w:pPr>
      <w:r w:rsidRPr="003F4FB2">
        <w:rPr>
          <w:rFonts w:ascii="Times New Roman" w:eastAsia="Times New Roman" w:hAnsi="Times New Roman" w:cs="Times New Roman"/>
          <w:sz w:val="28"/>
          <w:szCs w:val="28"/>
        </w:rPr>
        <w:t>2 четверть</w:t>
      </w: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3F4FB2" w:rsidRPr="003F4FB2" w:rsidTr="00A6637D">
        <w:trPr>
          <w:trHeight w:val="575"/>
        </w:trPr>
        <w:tc>
          <w:tcPr>
            <w:tcW w:w="2405" w:type="dxa"/>
          </w:tcPr>
          <w:p w:rsidR="003F4FB2" w:rsidRPr="003F4FB2" w:rsidRDefault="003F4FB2" w:rsidP="003F4FB2">
            <w:pPr>
              <w:ind w:left="15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b/>
                <w:sz w:val="24"/>
              </w:rPr>
              <w:t>Декада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проведения</w:t>
            </w:r>
            <w:proofErr w:type="spellEnd"/>
          </w:p>
          <w:p w:rsidR="003F4FB2" w:rsidRPr="003F4FB2" w:rsidRDefault="003F4FB2" w:rsidP="003F4FB2">
            <w:pPr>
              <w:ind w:left="124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b/>
                <w:sz w:val="24"/>
              </w:rPr>
              <w:t>Уроков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мужества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»</w:t>
            </w: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121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декады</w:t>
            </w:r>
            <w:proofErr w:type="spellEnd"/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7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Направления</w:t>
            </w:r>
            <w:r w:rsidRPr="003F4F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для</w:t>
            </w:r>
            <w:r w:rsidRPr="003F4F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освещения</w:t>
            </w:r>
            <w:r w:rsidRPr="003F4F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 ходе</w:t>
            </w:r>
            <w:r w:rsidRPr="003F4F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3F4FB2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«Уроков </w:t>
            </w:r>
            <w:r w:rsidRPr="003F4FB2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мужества»</w:t>
            </w:r>
          </w:p>
        </w:tc>
      </w:tr>
      <w:tr w:rsidR="003F4FB2" w:rsidRPr="003F4FB2" w:rsidTr="00A6637D">
        <w:trPr>
          <w:trHeight w:val="370"/>
        </w:trPr>
        <w:tc>
          <w:tcPr>
            <w:tcW w:w="2405" w:type="dxa"/>
            <w:vMerge w:val="restart"/>
          </w:tcPr>
          <w:p w:rsidR="003F4FB2" w:rsidRPr="003F4FB2" w:rsidRDefault="003F4FB2" w:rsidP="003F4FB2">
            <w:pPr>
              <w:ind w:left="59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05.11.2024 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3F4FB2" w:rsidRPr="003F4FB2" w:rsidRDefault="003F4FB2" w:rsidP="003F4FB2">
            <w:pPr>
              <w:ind w:left="66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10.11.2024</w:t>
            </w: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Сила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 в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единстве</w:t>
            </w:r>
            <w:proofErr w:type="spellEnd"/>
            <w:proofErr w:type="gram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!»</w:t>
            </w:r>
            <w:proofErr w:type="gramEnd"/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Народного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единства</w:t>
            </w:r>
            <w:proofErr w:type="spellEnd"/>
          </w:p>
        </w:tc>
      </w:tr>
      <w:tr w:rsidR="003F4FB2" w:rsidRPr="003F4FB2" w:rsidTr="00A6637D">
        <w:trPr>
          <w:trHeight w:val="585"/>
        </w:trPr>
        <w:tc>
          <w:tcPr>
            <w:tcW w:w="2405" w:type="dxa"/>
            <w:vMerge/>
            <w:tcBorders>
              <w:top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военного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парада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Красной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площади,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посвященного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24-й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годовщине Октябрьской</w:t>
            </w:r>
            <w:r w:rsidRPr="003F4FB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революции (1941 год)</w:t>
            </w:r>
          </w:p>
        </w:tc>
      </w:tr>
      <w:tr w:rsidR="003F4FB2" w:rsidRPr="003F4FB2" w:rsidTr="00A6637D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:rsidR="003F4FB2" w:rsidRPr="003F4FB2" w:rsidRDefault="003F4FB2" w:rsidP="003F4FB2">
            <w:pPr>
              <w:spacing w:line="261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11.11.2024 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</w:tc>
        <w:tc>
          <w:tcPr>
            <w:tcW w:w="3827" w:type="dxa"/>
            <w:tcBorders>
              <w:bottom w:val="nil"/>
            </w:tcBorders>
          </w:tcPr>
          <w:p w:rsidR="003F4FB2" w:rsidRPr="003F4FB2" w:rsidRDefault="003F4FB2" w:rsidP="003F4FB2">
            <w:pPr>
              <w:spacing w:line="261" w:lineRule="exact"/>
              <w:ind w:left="1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Никто не забыт - ничто не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забыто!</w:t>
            </w:r>
          </w:p>
        </w:tc>
        <w:tc>
          <w:tcPr>
            <w:tcW w:w="8885" w:type="dxa"/>
            <w:tcBorders>
              <w:bottom w:val="nil"/>
            </w:tcBorders>
          </w:tcPr>
          <w:p w:rsidR="003F4FB2" w:rsidRPr="003F4FB2" w:rsidRDefault="003F4FB2" w:rsidP="003F4FB2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3F4FB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230</w:t>
            </w:r>
            <w:r w:rsidRPr="003F4FB2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F4FB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F4FB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3F4FB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составления</w:t>
            </w:r>
            <w:r w:rsidRPr="003F4FB2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первым</w:t>
            </w:r>
            <w:r w:rsidRPr="003F4FB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городничим</w:t>
            </w:r>
            <w:r w:rsidRPr="003F4FB2">
              <w:rPr>
                <w:rFonts w:ascii="Times New Roman" w:eastAsia="Times New Roman" w:hAnsi="Times New Roman" w:cs="Times New Roman"/>
                <w:spacing w:val="2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3F4FB2">
              <w:rPr>
                <w:rFonts w:ascii="Times New Roman" w:eastAsia="Times New Roman" w:hAnsi="Times New Roman" w:cs="Times New Roman"/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Екатеринодара</w:t>
            </w:r>
            <w:proofErr w:type="spellEnd"/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20.11.2024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Данилой</w:t>
            </w:r>
            <w:r w:rsidRPr="003F4FB2">
              <w:rPr>
                <w:rFonts w:ascii="Times New Roman" w:eastAsia="Times New Roman" w:hAnsi="Times New Roman" w:cs="Times New Roman"/>
                <w:spacing w:val="65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Савиновичем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Волкорезом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(1767–</w:t>
            </w:r>
            <w:r w:rsidRPr="003F4FB2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1824)</w:t>
            </w:r>
            <w:r w:rsidRPr="003F4FB2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первой</w:t>
            </w:r>
            <w:r w:rsidRPr="003F4FB2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переписи</w:t>
            </w:r>
            <w:r w:rsidRPr="003F4FB2">
              <w:rPr>
                <w:rFonts w:ascii="Times New Roman" w:eastAsia="Times New Roman" w:hAnsi="Times New Roman" w:cs="Times New Roman"/>
                <w:spacing w:val="67"/>
                <w:w w:val="150"/>
                <w:sz w:val="24"/>
                <w:lang w:val="ru-RU"/>
              </w:rPr>
              <w:t xml:space="preserve">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городского</w:t>
            </w:r>
            <w:proofErr w:type="gramEnd"/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населения</w:t>
            </w:r>
            <w:proofErr w:type="spellEnd"/>
            <w:proofErr w:type="gramEnd"/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(1794).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13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жителей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поселка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Михизеева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Поляна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>13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доброты</w:t>
            </w:r>
            <w:proofErr w:type="spellEnd"/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призывника</w:t>
            </w:r>
            <w:proofErr w:type="spellEnd"/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Pr="003F4FB2">
              <w:rPr>
                <w:rFonts w:ascii="Times New Roman" w:eastAsia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F4FB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студентов.</w:t>
            </w:r>
            <w:r w:rsidRPr="003F4FB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</w:t>
            </w:r>
            <w:proofErr w:type="gramEnd"/>
            <w:r w:rsidRPr="003F4FB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3F4FB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Всемирном</w:t>
            </w:r>
            <w:r w:rsidRPr="003F4FB2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конгрессе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студентов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1946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память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чешских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студентов-патриотов,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расстрелянных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немецко-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фашистскими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оккупантами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1939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</w:rPr>
              <w:t>г.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Pr="003F4FB2">
              <w:rPr>
                <w:rFonts w:ascii="Times New Roman" w:eastAsia="Times New Roman" w:hAnsi="Times New Roman" w:cs="Times New Roman"/>
                <w:spacing w:val="5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ракетных</w:t>
            </w:r>
            <w:r w:rsidRPr="003F4FB2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F4FB2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4FB2">
              <w:rPr>
                <w:rFonts w:ascii="Times New Roman" w:eastAsia="Times New Roman" w:hAnsi="Times New Roman" w:cs="Times New Roman"/>
                <w:spacing w:val="5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артиллерии.</w:t>
            </w:r>
            <w:r w:rsidRPr="003F4FB2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Указ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57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Президиума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Верховного</w:t>
            </w:r>
            <w:proofErr w:type="spellEnd"/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СССР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01.10.80 г.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№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3018-Х.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Отмечается в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третье воскресенье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ноября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3F4FB2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100</w:t>
            </w:r>
            <w:r w:rsidRPr="003F4FB2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F4FB2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F4FB2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3F4FB2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F4FB2">
              <w:rPr>
                <w:rFonts w:ascii="Times New Roman" w:eastAsia="Times New Roman" w:hAnsi="Times New Roman" w:cs="Times New Roman"/>
                <w:spacing w:val="3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Краснодарской</w:t>
            </w:r>
            <w:r w:rsidRPr="003F4FB2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краевой</w:t>
            </w:r>
            <w:r w:rsidRPr="003F4FB2">
              <w:rPr>
                <w:rFonts w:ascii="Times New Roman" w:eastAsia="Times New Roman" w:hAnsi="Times New Roman" w:cs="Times New Roman"/>
                <w:spacing w:val="3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организации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Общероссийской</w:t>
            </w:r>
            <w:r w:rsidRPr="003F4FB2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общественной</w:t>
            </w:r>
            <w:r w:rsidRPr="003F4FB2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3F4FB2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</w:t>
            </w:r>
            <w:r w:rsidRPr="003F4FB2">
              <w:rPr>
                <w:rFonts w:ascii="Times New Roman" w:eastAsia="Times New Roman" w:hAnsi="Times New Roman" w:cs="Times New Roman"/>
                <w:spacing w:val="7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Всероссийское</w:t>
            </w:r>
            <w:proofErr w:type="gramEnd"/>
            <w:r w:rsidRPr="003F4FB2">
              <w:rPr>
                <w:rFonts w:ascii="Times New Roman" w:eastAsia="Times New Roman" w:hAnsi="Times New Roman" w:cs="Times New Roman"/>
                <w:spacing w:val="7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ордена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Трудового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Красного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Знамени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общество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слепых»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(1924).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Всемирный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ребенка.</w:t>
            </w:r>
            <w:r w:rsidRPr="003F4FB2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(Отмечается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F4FB2">
              <w:rPr>
                <w:rFonts w:ascii="Times New Roman" w:eastAsia="Times New Roman" w:hAnsi="Times New Roman" w:cs="Times New Roman"/>
                <w:spacing w:val="2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решению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ООН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3F4FB2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1954</w:t>
            </w:r>
            <w:r w:rsidRPr="003F4FB2">
              <w:rPr>
                <w:rFonts w:ascii="Times New Roman" w:eastAsia="Times New Roman" w:hAnsi="Times New Roman" w:cs="Times New Roman"/>
                <w:spacing w:val="25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г.</w:t>
            </w:r>
            <w:r w:rsidRPr="003F4FB2">
              <w:rPr>
                <w:rFonts w:ascii="Times New Roman" w:eastAsia="Times New Roman" w:hAnsi="Times New Roman" w:cs="Times New Roman"/>
                <w:spacing w:val="26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</w:rPr>
              <w:t>20</w:t>
            </w:r>
            <w:proofErr w:type="gramEnd"/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8885" w:type="dxa"/>
            <w:tcBorders>
              <w:top w:val="nil"/>
              <w:bottom w:val="nil"/>
            </w:tcBorders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принятия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1989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Конвенции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правах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ребенка).</w:t>
            </w:r>
          </w:p>
        </w:tc>
      </w:tr>
      <w:tr w:rsidR="003F4FB2" w:rsidRPr="003F4FB2" w:rsidTr="00A6637D">
        <w:trPr>
          <w:trHeight w:val="270"/>
        </w:trPr>
        <w:tc>
          <w:tcPr>
            <w:tcW w:w="2405" w:type="dxa"/>
            <w:tcBorders>
              <w:top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85" w:type="dxa"/>
            <w:tcBorders>
              <w:top w:val="nil"/>
            </w:tcBorders>
          </w:tcPr>
          <w:p w:rsidR="003F4FB2" w:rsidRPr="003F4FB2" w:rsidRDefault="003F4FB2" w:rsidP="003F4FB2">
            <w:pPr>
              <w:spacing w:line="25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избирательной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системы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Краснодарского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края.</w:t>
            </w:r>
          </w:p>
        </w:tc>
      </w:tr>
    </w:tbl>
    <w:p w:rsidR="003F4FB2" w:rsidRPr="003F4FB2" w:rsidRDefault="003F4FB2" w:rsidP="003F4FB2">
      <w:pPr>
        <w:widowControl w:val="0"/>
        <w:autoSpaceDE w:val="0"/>
        <w:autoSpaceDN w:val="0"/>
        <w:spacing w:after="0" w:line="251" w:lineRule="exact"/>
        <w:ind w:left="108"/>
        <w:rPr>
          <w:rFonts w:ascii="Times New Roman" w:eastAsia="Times New Roman" w:hAnsi="Times New Roman" w:cs="Times New Roman"/>
          <w:sz w:val="24"/>
        </w:rPr>
        <w:sectPr w:rsidR="003F4FB2" w:rsidRPr="003F4FB2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3F4FB2" w:rsidRPr="003F4FB2" w:rsidRDefault="003F4FB2" w:rsidP="003F4FB2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3F4FB2" w:rsidRPr="003F4FB2" w:rsidTr="00A6637D">
        <w:trPr>
          <w:trHeight w:val="4967"/>
        </w:trPr>
        <w:tc>
          <w:tcPr>
            <w:tcW w:w="2405" w:type="dxa"/>
            <w:vMerge w:val="restart"/>
          </w:tcPr>
          <w:p w:rsidR="003F4FB2" w:rsidRPr="003F4FB2" w:rsidRDefault="003F4FB2" w:rsidP="003F4FB2">
            <w:pPr>
              <w:ind w:left="59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21.11.2024 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3F4FB2" w:rsidRPr="003F4FB2" w:rsidRDefault="003F4FB2" w:rsidP="003F4FB2">
            <w:pPr>
              <w:ind w:left="66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30.11.2024</w:t>
            </w: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534" w:right="375" w:firstLine="1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Да, и такой, моя Россия, Ты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краев</w:t>
            </w:r>
            <w:r w:rsidRPr="003F4FB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дороже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мне.</w:t>
            </w:r>
          </w:p>
          <w:p w:rsidR="003F4FB2" w:rsidRPr="003F4FB2" w:rsidRDefault="003F4FB2" w:rsidP="003F4FB2">
            <w:pPr>
              <w:ind w:left="253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(А.А.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Блок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)</w:t>
            </w:r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 w:right="94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21 ноября - Всемирный день телевидения. (17 декабря 1996 года Генеральная Ассамблея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провозгласила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Всемирным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днем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телевидения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ознаменование даты проведения первого Всемирного телевизионного форума в Организации Объединенных Наций.</w:t>
            </w:r>
            <w:proofErr w:type="gramEnd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Государствам было предложено отмечать этот День, обмениваясь телевизионными программами, посвященными таким проблемам, как мир,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безопасность,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экономическое</w:t>
            </w:r>
            <w:r w:rsidRPr="003F4FB2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социальное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развитие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3F4FB2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расширение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культурного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обмена).</w:t>
            </w:r>
            <w:proofErr w:type="gramEnd"/>
          </w:p>
          <w:p w:rsidR="003F4FB2" w:rsidRPr="003F4FB2" w:rsidRDefault="003F4FB2" w:rsidP="003F4FB2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24 ноября - День матери (в Российской Федерации). Указ Президента Российской Федерации от 30.01.98 № 120 «О Дне матери". Отмечается в последнее воскресенье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ноября.</w:t>
            </w:r>
          </w:p>
          <w:p w:rsidR="003F4FB2" w:rsidRPr="003F4FB2" w:rsidRDefault="003F4FB2" w:rsidP="003F4FB2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110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посещения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Екатеринодара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императором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Николаем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, следовавшим на Кавказский фронт. Городская дума в ознаменование визита постановила переименовать улицу Красную в Николаевский проспект. Местная фабрика «Минерва» отсняла фильм о его пребывании (1914).</w:t>
            </w:r>
          </w:p>
          <w:p w:rsidR="003F4FB2" w:rsidRPr="003F4FB2" w:rsidRDefault="003F4FB2" w:rsidP="003F4FB2">
            <w:pPr>
              <w:ind w:left="108" w:right="9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27 ноября - День морской пехоты в России.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этот день (16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1709 г. по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ст.ст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.) вышел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Петра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создании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первого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3F4FB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«полка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мирных</w:t>
            </w:r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солдат).</w:t>
            </w:r>
            <w:proofErr w:type="gramEnd"/>
            <w:r w:rsidRPr="003F4FB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Отмечается в соответствии с приказом Главкома ВМФ РФ от 19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1995 г.).</w:t>
            </w:r>
            <w:proofErr w:type="gramEnd"/>
          </w:p>
          <w:p w:rsidR="003F4FB2" w:rsidRPr="003F4FB2" w:rsidRDefault="003F4FB2" w:rsidP="003F4FB2">
            <w:pPr>
              <w:spacing w:line="256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ноября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государственного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герба</w:t>
            </w:r>
            <w:proofErr w:type="spellEnd"/>
          </w:p>
        </w:tc>
      </w:tr>
      <w:tr w:rsidR="003F4FB2" w:rsidRPr="003F4FB2" w:rsidTr="00A6637D">
        <w:trPr>
          <w:trHeight w:val="298"/>
        </w:trPr>
        <w:tc>
          <w:tcPr>
            <w:tcW w:w="2405" w:type="dxa"/>
            <w:vMerge/>
            <w:tcBorders>
              <w:top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ноября - День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 великого полководца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А.В. Суворова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(1730–1800)</w:t>
            </w:r>
          </w:p>
        </w:tc>
      </w:tr>
      <w:tr w:rsidR="003F4FB2" w:rsidRPr="003F4FB2" w:rsidTr="00A6637D">
        <w:trPr>
          <w:trHeight w:val="3196"/>
        </w:trPr>
        <w:tc>
          <w:tcPr>
            <w:tcW w:w="2405" w:type="dxa"/>
            <w:vMerge w:val="restart"/>
          </w:tcPr>
          <w:p w:rsidR="003F4FB2" w:rsidRPr="003F4FB2" w:rsidRDefault="003F4FB2" w:rsidP="003F4FB2">
            <w:pPr>
              <w:ind w:left="59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01.12.2024 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3F4FB2" w:rsidRPr="003F4FB2" w:rsidRDefault="003F4FB2" w:rsidP="003F4FB2">
            <w:pPr>
              <w:ind w:left="66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10.12.2024</w:t>
            </w: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lang w:val="ru-RU"/>
              </w:rPr>
              <w:t>Секрет</w:t>
            </w:r>
            <w:r w:rsidRPr="003F4FB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мира</w:t>
            </w:r>
            <w:r w:rsidRPr="003F4FB2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заключается</w:t>
            </w:r>
            <w:r w:rsidRPr="003F4FB2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 xml:space="preserve">уважении прав человека (Иоанн Павел </w:t>
            </w:r>
            <w:r w:rsidRPr="003F4FB2">
              <w:rPr>
                <w:rFonts w:ascii="Times New Roman" w:eastAsia="Times New Roman" w:hAnsi="Times New Roman" w:cs="Times New Roman"/>
              </w:rPr>
              <w:t>II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 w:right="13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святой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великомученицы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Екатерины,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покровительницы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Екатеринодара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-Краснодара.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инвалидов.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(Провозглашен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ООН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1992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г.).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Неизвестного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солдата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Международный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добровольцев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(волонтеров)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имя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экономического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и социального развития (отмечается с 1985 г. по инициативе ООН)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8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Всемирный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детского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телевидения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радиовещания.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lang w:val="ru-RU"/>
              </w:rPr>
              <w:t>(Эта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дата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была объявлена представителями Детского фонда ООН (ЮНИСЕФ) в апреле 1994 г</w:t>
            </w:r>
            <w:proofErr w:type="gramEnd"/>
          </w:p>
          <w:p w:rsidR="003F4FB2" w:rsidRPr="003F4FB2" w:rsidRDefault="003F4FB2" w:rsidP="003F4FB2">
            <w:pPr>
              <w:spacing w:line="250" w:lineRule="atLeast"/>
              <w:ind w:left="108" w:right="199"/>
              <w:rPr>
                <w:rFonts w:ascii="Times New Roman" w:eastAsia="Times New Roman" w:hAnsi="Times New Roman" w:cs="Times New Roman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10 декабря -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День прав человека. В 1950 году Генеральная Ассамблея предложила всем государствам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заинтересованным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организациям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отмечать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качестве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Дня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прав человека. Этот день знаменует годовщину принятия Ассамблеей Всеобщей декларации прав человека в 1948 году.</w:t>
            </w:r>
          </w:p>
        </w:tc>
      </w:tr>
      <w:tr w:rsidR="003F4FB2" w:rsidRPr="003F4FB2" w:rsidTr="00A6637D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885" w:type="dxa"/>
          </w:tcPr>
          <w:p w:rsidR="003F4FB2" w:rsidRPr="003F4FB2" w:rsidRDefault="003F4FB2" w:rsidP="003F4FB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победы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русской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эскадры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командованием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П.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С.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Нахимова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над турецкой эскадрой у мыса Синоп (1853 год)</w:t>
            </w:r>
          </w:p>
        </w:tc>
      </w:tr>
    </w:tbl>
    <w:p w:rsidR="003F4FB2" w:rsidRPr="003F4FB2" w:rsidRDefault="003F4FB2" w:rsidP="003F4FB2">
      <w:pPr>
        <w:widowControl w:val="0"/>
        <w:autoSpaceDE w:val="0"/>
        <w:autoSpaceDN w:val="0"/>
        <w:spacing w:after="0" w:line="270" w:lineRule="atLeast"/>
        <w:ind w:left="108"/>
        <w:rPr>
          <w:rFonts w:ascii="Times New Roman" w:eastAsia="Times New Roman" w:hAnsi="Times New Roman" w:cs="Times New Roman"/>
          <w:sz w:val="24"/>
        </w:rPr>
        <w:sectPr w:rsidR="003F4FB2" w:rsidRPr="003F4FB2">
          <w:pgSz w:w="16840" w:h="11910" w:orient="landscape"/>
          <w:pgMar w:top="1340" w:right="566" w:bottom="280" w:left="1133" w:header="720" w:footer="720" w:gutter="0"/>
          <w:cols w:space="720"/>
        </w:sectPr>
      </w:pPr>
    </w:p>
    <w:p w:rsidR="003F4FB2" w:rsidRPr="003F4FB2" w:rsidRDefault="003F4FB2" w:rsidP="003F4FB2">
      <w:pPr>
        <w:widowControl w:val="0"/>
        <w:autoSpaceDE w:val="0"/>
        <w:autoSpaceDN w:val="0"/>
        <w:spacing w:before="12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827"/>
        <w:gridCol w:w="8885"/>
      </w:tblGrid>
      <w:tr w:rsidR="003F4FB2" w:rsidRPr="003F4FB2" w:rsidTr="00A6637D">
        <w:trPr>
          <w:trHeight w:val="1379"/>
        </w:trPr>
        <w:tc>
          <w:tcPr>
            <w:tcW w:w="2405" w:type="dxa"/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начала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контрнаступления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советских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против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немецк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фашистских войск в битве под Москвой (1941 год)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9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Героев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Отечества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325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 времени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Андреевского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флага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Петром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Первым</w:t>
            </w:r>
          </w:p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(1699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>)</w:t>
            </w:r>
          </w:p>
        </w:tc>
      </w:tr>
      <w:tr w:rsidR="003F4FB2" w:rsidRPr="003F4FB2" w:rsidTr="00A6637D">
        <w:trPr>
          <w:trHeight w:val="3587"/>
        </w:trPr>
        <w:tc>
          <w:tcPr>
            <w:tcW w:w="2405" w:type="dxa"/>
            <w:vMerge w:val="restart"/>
          </w:tcPr>
          <w:p w:rsidR="003F4FB2" w:rsidRPr="003F4FB2" w:rsidRDefault="003F4FB2" w:rsidP="003F4FB2">
            <w:pPr>
              <w:ind w:left="59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11.12.2024 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3F4FB2" w:rsidRPr="003F4FB2" w:rsidRDefault="003F4FB2" w:rsidP="003F4FB2">
            <w:pPr>
              <w:ind w:left="66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20.12.2024</w:t>
            </w: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lang w:val="ru-RU"/>
              </w:rPr>
              <w:t>«Жизнь</w:t>
            </w:r>
            <w:r w:rsidRPr="003F4FB2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Отечеству,</w:t>
            </w:r>
            <w:r w:rsidRPr="003F4FB2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Честь</w:t>
            </w:r>
            <w:r w:rsidRPr="003F4FB2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lang w:val="ru-RU"/>
              </w:rPr>
              <w:t>никому» (девиз русских офицеров)</w:t>
            </w:r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Андреевского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флага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11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памяти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русских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солдат,</w:t>
            </w:r>
            <w:r w:rsidRPr="003F4FB2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погибших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Чечне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</w:t>
            </w:r>
          </w:p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чествования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участников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ликвидации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последствий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аварии</w:t>
            </w:r>
            <w:proofErr w:type="gramEnd"/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 Чернобыльской АЭС (День ликвидатора)</w:t>
            </w:r>
          </w:p>
          <w:p w:rsidR="003F4FB2" w:rsidRPr="003F4FB2" w:rsidRDefault="003F4FB2" w:rsidP="003F4FB2">
            <w:pPr>
              <w:ind w:left="108" w:right="205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14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110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времени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открытия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трамвайного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движения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Екатеринодар-Пашковская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(1914).</w:t>
            </w:r>
          </w:p>
          <w:p w:rsidR="003F4FB2" w:rsidRPr="003F4FB2" w:rsidRDefault="003F4FB2" w:rsidP="003F4FB2">
            <w:pPr>
              <w:ind w:left="108" w:right="1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15 декабря - День памяти журналистов, погибших при исполнении профессиональных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обязанностей.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Отмечается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Союзом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журналистов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России</w:t>
            </w:r>
            <w:r w:rsidRPr="003F4FB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1991 </w:t>
            </w:r>
            <w:r w:rsidRPr="003F4FB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>г.</w:t>
            </w:r>
          </w:p>
          <w:p w:rsidR="003F4FB2" w:rsidRPr="003F4FB2" w:rsidRDefault="003F4FB2" w:rsidP="003F4FB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17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Ракетных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</w:t>
            </w:r>
            <w:proofErr w:type="gramStart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ск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</w:t>
            </w:r>
            <w:proofErr w:type="gramEnd"/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атегического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назначения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(установлен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Указом Президента РФ от 31.05.2006 № 549 «Об установлении профессиональных праздников и памятных дней в Вооруженных силах Российской Федерации»)</w:t>
            </w:r>
          </w:p>
        </w:tc>
      </w:tr>
      <w:tr w:rsidR="003F4FB2" w:rsidRPr="003F4FB2" w:rsidTr="00A6637D">
        <w:trPr>
          <w:trHeight w:val="275"/>
        </w:trPr>
        <w:tc>
          <w:tcPr>
            <w:tcW w:w="2405" w:type="dxa"/>
            <w:vMerge/>
            <w:tcBorders>
              <w:top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3827" w:type="dxa"/>
          </w:tcPr>
          <w:p w:rsidR="003F4FB2" w:rsidRPr="003F4FB2" w:rsidRDefault="003F4FB2" w:rsidP="003F4FB2">
            <w:pPr>
              <w:spacing w:line="256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885" w:type="dxa"/>
          </w:tcPr>
          <w:p w:rsidR="003F4FB2" w:rsidRPr="003F4FB2" w:rsidRDefault="003F4FB2" w:rsidP="003F4FB2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12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—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Конституции</w:t>
            </w:r>
            <w:r w:rsidRPr="003F4FB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Российской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Федерации</w:t>
            </w:r>
          </w:p>
        </w:tc>
      </w:tr>
      <w:tr w:rsidR="003F4FB2" w:rsidRPr="003F4FB2" w:rsidTr="00A6637D">
        <w:trPr>
          <w:trHeight w:val="580"/>
        </w:trPr>
        <w:tc>
          <w:tcPr>
            <w:tcW w:w="2405" w:type="dxa"/>
            <w:vMerge w:val="restart"/>
          </w:tcPr>
          <w:p w:rsidR="003F4FB2" w:rsidRPr="003F4FB2" w:rsidRDefault="003F4FB2" w:rsidP="003F4FB2">
            <w:pPr>
              <w:ind w:left="59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21.12.2024 </w:t>
            </w:r>
            <w:r w:rsidRPr="003F4FB2">
              <w:rPr>
                <w:rFonts w:ascii="Times New Roman" w:eastAsia="Times New Roman" w:hAnsi="Times New Roman" w:cs="Times New Roman"/>
                <w:spacing w:val="-10"/>
                <w:sz w:val="24"/>
              </w:rPr>
              <w:t>-</w:t>
            </w:r>
          </w:p>
          <w:p w:rsidR="003F4FB2" w:rsidRPr="003F4FB2" w:rsidRDefault="003F4FB2" w:rsidP="003F4FB2">
            <w:pPr>
              <w:ind w:left="662"/>
              <w:rPr>
                <w:rFonts w:ascii="Times New Roman" w:eastAsia="Times New Roman" w:hAnsi="Times New Roman" w:cs="Times New Roman"/>
                <w:sz w:val="24"/>
              </w:rPr>
            </w:pPr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30.12.2024</w:t>
            </w: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1703" w:right="290" w:hanging="1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Здравствуй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здравствуй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3F4FB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Новый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>!</w:t>
            </w:r>
          </w:p>
        </w:tc>
        <w:tc>
          <w:tcPr>
            <w:tcW w:w="8885" w:type="dxa"/>
          </w:tcPr>
          <w:p w:rsidR="003F4FB2" w:rsidRPr="003F4FB2" w:rsidRDefault="003F4FB2" w:rsidP="003F4FB2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Предпраздничные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3F4FB2" w:rsidRPr="003F4FB2" w:rsidTr="00A6637D">
        <w:trPr>
          <w:trHeight w:val="551"/>
        </w:trPr>
        <w:tc>
          <w:tcPr>
            <w:tcW w:w="2405" w:type="dxa"/>
            <w:vMerge/>
            <w:tcBorders>
              <w:top w:val="nil"/>
            </w:tcBorders>
          </w:tcPr>
          <w:p w:rsidR="003F4FB2" w:rsidRPr="003F4FB2" w:rsidRDefault="003F4FB2" w:rsidP="003F4FB2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7" w:type="dxa"/>
          </w:tcPr>
          <w:p w:rsidR="003F4FB2" w:rsidRPr="003F4FB2" w:rsidRDefault="003F4FB2" w:rsidP="003F4FB2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Дни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воинской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z w:val="24"/>
              </w:rPr>
              <w:t>славы</w:t>
            </w:r>
            <w:proofErr w:type="spellEnd"/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3F4FB2">
              <w:rPr>
                <w:rFonts w:ascii="Times New Roman" w:eastAsia="Times New Roman" w:hAnsi="Times New Roman" w:cs="Times New Roman"/>
                <w:spacing w:val="-2"/>
                <w:sz w:val="24"/>
              </w:rPr>
              <w:t>России</w:t>
            </w:r>
            <w:proofErr w:type="spellEnd"/>
          </w:p>
        </w:tc>
        <w:tc>
          <w:tcPr>
            <w:tcW w:w="8885" w:type="dxa"/>
          </w:tcPr>
          <w:p w:rsidR="003F4FB2" w:rsidRPr="003F4FB2" w:rsidRDefault="003F4FB2" w:rsidP="003F4FB2">
            <w:pPr>
              <w:spacing w:line="270" w:lineRule="atLeas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24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декабря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F4FB2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взятия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турецкой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крепости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Измаил</w:t>
            </w:r>
            <w:r w:rsidRPr="003F4FB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русскими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войсками</w:t>
            </w:r>
            <w:r w:rsidRPr="003F4FB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F4FB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 командованием А.В. Суворова (1790 год)</w:t>
            </w:r>
          </w:p>
        </w:tc>
      </w:tr>
    </w:tbl>
    <w:p w:rsidR="003F4FB2" w:rsidRPr="003F4FB2" w:rsidRDefault="003F4FB2" w:rsidP="003F4F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7050C6" w:rsidRDefault="007050C6">
      <w:bookmarkStart w:id="0" w:name="_GoBack"/>
      <w:bookmarkEnd w:id="0"/>
    </w:p>
    <w:sectPr w:rsidR="007050C6">
      <w:pgSz w:w="16840" w:h="11910" w:orient="landscape"/>
      <w:pgMar w:top="13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FB2"/>
    <w:rsid w:val="00066B09"/>
    <w:rsid w:val="00295D6A"/>
    <w:rsid w:val="003F4FB2"/>
    <w:rsid w:val="0070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4F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4F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785</Words>
  <Characters>4478</Characters>
  <Application>Microsoft Office Word</Application>
  <DocSecurity>0</DocSecurity>
  <Lines>37</Lines>
  <Paragraphs>10</Paragraphs>
  <ScaleCrop>false</ScaleCrop>
  <Company/>
  <LinksUpToDate>false</LinksUpToDate>
  <CharactersWithSpaces>5253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2025-03-04T12:19:00Z</dcterms:created>
  <dcterms:modified xsi:type="dcterms:W3CDTF">2025-03-04T12:20:00Z</dcterms:modified>
</cp:coreProperties>
</file>