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18" w:rsidRDefault="00154D4C">
      <w:pPr>
        <w:pStyle w:val="a3"/>
        <w:spacing w:before="64" w:line="276" w:lineRule="auto"/>
        <w:ind w:left="5036" w:right="4753"/>
        <w:jc w:val="center"/>
      </w:pPr>
      <w:r>
        <w:t>План</w:t>
      </w:r>
      <w:r>
        <w:rPr>
          <w:spacing w:val="-11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уроков</w:t>
      </w:r>
      <w:r>
        <w:rPr>
          <w:spacing w:val="-14"/>
        </w:rPr>
        <w:t xml:space="preserve"> </w:t>
      </w:r>
      <w:r>
        <w:t xml:space="preserve">мужества в МОБУ СОШ № </w:t>
      </w:r>
      <w:r w:rsidR="005C4718">
        <w:t>14</w:t>
      </w:r>
    </w:p>
    <w:p w:rsidR="004E59DB" w:rsidRDefault="00154D4C">
      <w:pPr>
        <w:pStyle w:val="a3"/>
        <w:spacing w:before="64" w:line="276" w:lineRule="auto"/>
        <w:ind w:left="5036" w:right="4753"/>
        <w:jc w:val="center"/>
      </w:pPr>
      <w:bookmarkStart w:id="0" w:name="_GoBack"/>
      <w:bookmarkEnd w:id="0"/>
      <w:r>
        <w:t xml:space="preserve"> на 2024-2025 учебный год</w:t>
      </w:r>
    </w:p>
    <w:p w:rsidR="004E59DB" w:rsidRDefault="004E59DB">
      <w:pPr>
        <w:spacing w:before="51"/>
        <w:rPr>
          <w:b/>
          <w:sz w:val="28"/>
        </w:rPr>
      </w:pPr>
    </w:p>
    <w:p w:rsidR="004E59DB" w:rsidRDefault="00154D4C">
      <w:pPr>
        <w:pStyle w:val="a3"/>
        <w:ind w:left="5038" w:right="4753"/>
        <w:jc w:val="center"/>
      </w:pPr>
      <w:r>
        <w:t>4</w:t>
      </w:r>
      <w:r>
        <w:rPr>
          <w:spacing w:val="1"/>
        </w:rPr>
        <w:t xml:space="preserve"> </w:t>
      </w:r>
      <w:r>
        <w:rPr>
          <w:spacing w:val="-2"/>
        </w:rPr>
        <w:t>четверть</w:t>
      </w:r>
    </w:p>
    <w:p w:rsidR="004E59DB" w:rsidRDefault="004E59DB">
      <w:pPr>
        <w:spacing w:before="71" w:after="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3404"/>
        <w:gridCol w:w="8507"/>
      </w:tblGrid>
      <w:tr w:rsidR="004E59DB">
        <w:trPr>
          <w:trHeight w:val="645"/>
        </w:trPr>
        <w:tc>
          <w:tcPr>
            <w:tcW w:w="2261" w:type="dxa"/>
          </w:tcPr>
          <w:p w:rsidR="004E59DB" w:rsidRDefault="00154D4C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404" w:type="dxa"/>
          </w:tcPr>
          <w:p w:rsidR="004E59DB" w:rsidRDefault="00154D4C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8507" w:type="dxa"/>
          </w:tcPr>
          <w:p w:rsidR="004E59DB" w:rsidRDefault="00154D4C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освещения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ходе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«Уроков</w:t>
            </w:r>
          </w:p>
          <w:p w:rsidR="004E59DB" w:rsidRDefault="00154D4C">
            <w:pPr>
              <w:pStyle w:val="TableParagraph"/>
              <w:spacing w:before="2" w:line="304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мужества»</w:t>
            </w:r>
          </w:p>
        </w:tc>
      </w:tr>
      <w:tr w:rsidR="004E59DB">
        <w:trPr>
          <w:trHeight w:val="1343"/>
        </w:trPr>
        <w:tc>
          <w:tcPr>
            <w:tcW w:w="2261" w:type="dxa"/>
          </w:tcPr>
          <w:p w:rsidR="004E59DB" w:rsidRDefault="00154D4C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4E59DB" w:rsidRDefault="00154D4C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404" w:type="dxa"/>
          </w:tcPr>
          <w:p w:rsidR="004E59DB" w:rsidRDefault="00154D4C">
            <w:pPr>
              <w:pStyle w:val="TableParagraph"/>
              <w:ind w:left="115" w:right="297"/>
              <w:rPr>
                <w:sz w:val="28"/>
              </w:rPr>
            </w:pPr>
            <w:r>
              <w:rPr>
                <w:sz w:val="28"/>
              </w:rPr>
              <w:t xml:space="preserve">Дорогами мужества </w:t>
            </w:r>
            <w:proofErr w:type="gramStart"/>
            <w:r>
              <w:rPr>
                <w:spacing w:val="-4"/>
                <w:sz w:val="28"/>
              </w:rPr>
              <w:t>Историко-патриотически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фильмы о войне</w:t>
            </w:r>
          </w:p>
        </w:tc>
        <w:tc>
          <w:tcPr>
            <w:tcW w:w="8507" w:type="dxa"/>
          </w:tcPr>
          <w:p w:rsidR="004E59DB" w:rsidRDefault="00154D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«Туапсе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славы»</w:t>
            </w:r>
          </w:p>
          <w:p w:rsidR="004E59DB" w:rsidRDefault="00154D4C">
            <w:pPr>
              <w:pStyle w:val="TableParagraph"/>
              <w:ind w:right="2125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«Битва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Кавказ.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Таманский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полуостров» 10-11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«Кубанская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оборонительная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операция»</w:t>
            </w:r>
          </w:p>
        </w:tc>
      </w:tr>
      <w:tr w:rsidR="004E59DB">
        <w:trPr>
          <w:trHeight w:val="1125"/>
        </w:trPr>
        <w:tc>
          <w:tcPr>
            <w:tcW w:w="2261" w:type="dxa"/>
          </w:tcPr>
          <w:p w:rsidR="004E59DB" w:rsidRDefault="00154D4C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7-13</w:t>
            </w:r>
            <w:r>
              <w:rPr>
                <w:spacing w:val="-2"/>
                <w:sz w:val="28"/>
              </w:rPr>
              <w:t xml:space="preserve"> апреля</w:t>
            </w:r>
          </w:p>
        </w:tc>
        <w:tc>
          <w:tcPr>
            <w:tcW w:w="3404" w:type="dxa"/>
          </w:tcPr>
          <w:p w:rsidR="004E59DB" w:rsidRDefault="00154D4C">
            <w:pPr>
              <w:pStyle w:val="TableParagraph"/>
              <w:ind w:left="115" w:right="297"/>
              <w:rPr>
                <w:sz w:val="28"/>
              </w:rPr>
            </w:pPr>
            <w:r>
              <w:rPr>
                <w:spacing w:val="-2"/>
                <w:sz w:val="28"/>
              </w:rPr>
              <w:t>Подвиг,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воспетый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 музыке</w:t>
            </w:r>
          </w:p>
        </w:tc>
        <w:tc>
          <w:tcPr>
            <w:tcW w:w="8507" w:type="dxa"/>
          </w:tcPr>
          <w:p w:rsidR="004E59DB" w:rsidRDefault="00154D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войне»</w:t>
            </w:r>
          </w:p>
          <w:p w:rsidR="004E59DB" w:rsidRDefault="00154D4C">
            <w:pPr>
              <w:pStyle w:val="TableParagraph"/>
              <w:ind w:right="1691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песнях» 10-11 классы «Ленинградская симфония Шостаковича»</w:t>
            </w:r>
          </w:p>
        </w:tc>
      </w:tr>
      <w:tr w:rsidR="004E59DB">
        <w:trPr>
          <w:trHeight w:val="1679"/>
        </w:trPr>
        <w:tc>
          <w:tcPr>
            <w:tcW w:w="2261" w:type="dxa"/>
          </w:tcPr>
          <w:p w:rsidR="004E59DB" w:rsidRDefault="00154D4C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14-20</w:t>
            </w:r>
            <w:r>
              <w:rPr>
                <w:spacing w:val="-2"/>
                <w:sz w:val="28"/>
              </w:rPr>
              <w:t xml:space="preserve"> апреля</w:t>
            </w:r>
          </w:p>
        </w:tc>
        <w:tc>
          <w:tcPr>
            <w:tcW w:w="3404" w:type="dxa"/>
          </w:tcPr>
          <w:p w:rsidR="004E59DB" w:rsidRDefault="00154D4C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Непобедимый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защитник </w:t>
            </w:r>
            <w:r>
              <w:rPr>
                <w:sz w:val="28"/>
              </w:rPr>
              <w:t>земли русской</w:t>
            </w:r>
          </w:p>
        </w:tc>
        <w:tc>
          <w:tcPr>
            <w:tcW w:w="8507" w:type="dxa"/>
          </w:tcPr>
          <w:p w:rsidR="004E59DB" w:rsidRDefault="00154D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воинов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Невского над немецкими рыцарями на Чудском озере»</w:t>
            </w:r>
          </w:p>
          <w:p w:rsidR="004E59DB" w:rsidRDefault="00154D4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«Живи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Невский</w:t>
            </w:r>
            <w:proofErr w:type="gramEnd"/>
            <w:r>
              <w:rPr>
                <w:spacing w:val="-2"/>
                <w:sz w:val="28"/>
              </w:rPr>
              <w:t>»</w:t>
            </w:r>
          </w:p>
          <w:p w:rsidR="004E59DB" w:rsidRDefault="00154D4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«Благоверный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князь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Невский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защитник </w:t>
            </w:r>
            <w:r>
              <w:rPr>
                <w:spacing w:val="-2"/>
                <w:sz w:val="28"/>
              </w:rPr>
              <w:t>Отечества»</w:t>
            </w:r>
          </w:p>
        </w:tc>
      </w:tr>
      <w:tr w:rsidR="004E59DB">
        <w:trPr>
          <w:trHeight w:val="1135"/>
        </w:trPr>
        <w:tc>
          <w:tcPr>
            <w:tcW w:w="2261" w:type="dxa"/>
          </w:tcPr>
          <w:p w:rsidR="004E59DB" w:rsidRDefault="00154D4C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21-27</w:t>
            </w:r>
            <w:r>
              <w:rPr>
                <w:spacing w:val="-2"/>
                <w:sz w:val="28"/>
              </w:rPr>
              <w:t xml:space="preserve"> апреля</w:t>
            </w:r>
          </w:p>
        </w:tc>
        <w:tc>
          <w:tcPr>
            <w:tcW w:w="3404" w:type="dxa"/>
          </w:tcPr>
          <w:p w:rsidR="004E59DB" w:rsidRDefault="00154D4C">
            <w:pPr>
              <w:pStyle w:val="TableParagraph"/>
              <w:ind w:left="115" w:right="297"/>
              <w:rPr>
                <w:sz w:val="28"/>
              </w:rPr>
            </w:pPr>
            <w:r>
              <w:rPr>
                <w:spacing w:val="-2"/>
                <w:sz w:val="28"/>
              </w:rPr>
              <w:t>Финальный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аккорд </w:t>
            </w:r>
            <w:r>
              <w:rPr>
                <w:sz w:val="28"/>
              </w:rPr>
              <w:t>Великой Войны</w:t>
            </w:r>
          </w:p>
        </w:tc>
        <w:tc>
          <w:tcPr>
            <w:tcW w:w="8507" w:type="dxa"/>
          </w:tcPr>
          <w:p w:rsidR="004E59DB" w:rsidRDefault="00154D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«Маршалы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Победы»</w:t>
            </w:r>
          </w:p>
          <w:p w:rsidR="004E59DB" w:rsidRDefault="00154D4C">
            <w:pPr>
              <w:pStyle w:val="TableParagraph"/>
              <w:ind w:right="2068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«Помнит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Вена,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помнят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Альпы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Дунай…» 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«Берлинская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наступательная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операция»</w:t>
            </w:r>
          </w:p>
        </w:tc>
      </w:tr>
    </w:tbl>
    <w:p w:rsidR="00154D4C" w:rsidRDefault="00154D4C"/>
    <w:sectPr w:rsidR="00154D4C">
      <w:type w:val="continuous"/>
      <w:pgSz w:w="16840" w:h="11910" w:orient="landscape"/>
      <w:pgMar w:top="106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59DB"/>
    <w:rsid w:val="00154D4C"/>
    <w:rsid w:val="004E59DB"/>
    <w:rsid w:val="005C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2025-03-04T12:10:00Z</dcterms:created>
  <dcterms:modified xsi:type="dcterms:W3CDTF">2025-03-04T12:25:00Z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2025-03-04T00:00:00Z</vt:filetime>
  </property>
  <property fmtid="{D5CDD505-2E9C-101B-9397-08002B2CF9AE}" pid="5" name="Producer">
    <vt:lpwstr>ABBYY FineReader PDF 15</vt:lpwstr>
  </property>
</Properties>
</file>